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0A18E" w14:textId="77777777" w:rsidR="00E61DED" w:rsidRPr="006326A8" w:rsidRDefault="00E61DED" w:rsidP="00E61DED">
      <w:pPr>
        <w:rPr>
          <w:sz w:val="22"/>
          <w:szCs w:val="22"/>
        </w:rPr>
      </w:pPr>
      <w:r w:rsidRPr="006326A8">
        <w:rPr>
          <w:sz w:val="22"/>
          <w:szCs w:val="22"/>
        </w:rPr>
        <w:t>Anaya Website Copy</w:t>
      </w:r>
    </w:p>
    <w:p w14:paraId="4E42AF95" w14:textId="77777777" w:rsidR="00E61DED" w:rsidRPr="006326A8" w:rsidRDefault="00E61DED" w:rsidP="00E61DED">
      <w:pPr>
        <w:rPr>
          <w:sz w:val="22"/>
          <w:szCs w:val="22"/>
        </w:rPr>
      </w:pPr>
    </w:p>
    <w:p w14:paraId="6F56CFA7" w14:textId="77777777" w:rsidR="00E61DED" w:rsidRPr="006326A8" w:rsidRDefault="00E61DED" w:rsidP="00E61DED">
      <w:pPr>
        <w:rPr>
          <w:b/>
          <w:sz w:val="22"/>
          <w:szCs w:val="22"/>
        </w:rPr>
      </w:pPr>
      <w:r w:rsidRPr="006326A8">
        <w:rPr>
          <w:b/>
          <w:sz w:val="22"/>
          <w:szCs w:val="22"/>
        </w:rPr>
        <w:t>About Anaya Partnership</w:t>
      </w:r>
    </w:p>
    <w:p w14:paraId="7069226A" w14:textId="3D78EC49" w:rsidR="00E61DED" w:rsidRPr="006326A8" w:rsidRDefault="00E61DED" w:rsidP="00E61DED">
      <w:pPr>
        <w:rPr>
          <w:rFonts w:ascii="Arial" w:hAnsi="Arial" w:cs="Arial"/>
          <w:sz w:val="22"/>
          <w:szCs w:val="22"/>
        </w:rPr>
      </w:pPr>
      <w:r w:rsidRPr="006326A8">
        <w:rPr>
          <w:rFonts w:ascii="Arial" w:hAnsi="Arial" w:cs="Arial"/>
          <w:sz w:val="22"/>
          <w:szCs w:val="22"/>
        </w:rPr>
        <w:t>The name Anaya comes from a Hebrew word that means “answered prayer”.</w:t>
      </w:r>
      <w:r w:rsidRPr="006326A8">
        <w:rPr>
          <w:sz w:val="22"/>
          <w:szCs w:val="22"/>
        </w:rPr>
        <w:t xml:space="preserve"> </w:t>
      </w:r>
      <w:r w:rsidRPr="006326A8">
        <w:rPr>
          <w:rFonts w:ascii="Arial" w:hAnsi="Arial" w:cs="Arial"/>
          <w:sz w:val="22"/>
          <w:szCs w:val="22"/>
        </w:rPr>
        <w:t>Anaya Partnership is a community-based program</w:t>
      </w:r>
      <w:r w:rsidRPr="006326A8">
        <w:rPr>
          <w:rFonts w:ascii="Arial" w:hAnsi="Arial" w:cs="Arial"/>
          <w:color w:val="000000" w:themeColor="text1"/>
          <w:sz w:val="22"/>
          <w:szCs w:val="22"/>
        </w:rPr>
        <w:t xml:space="preserve"> of </w:t>
      </w:r>
      <w:r w:rsidRPr="006326A8">
        <w:rPr>
          <w:rFonts w:ascii="Arial" w:hAnsi="Arial" w:cs="Arial"/>
          <w:sz w:val="22"/>
          <w:szCs w:val="22"/>
        </w:rPr>
        <w:t>Youth Villages for youth with challenging behaviors and families needing support to address these behavioral and emotional challenges.</w:t>
      </w:r>
      <w:r w:rsidR="006326A8" w:rsidRPr="006326A8">
        <w:t xml:space="preserve"> </w:t>
      </w:r>
      <w:r w:rsidR="006326A8" w:rsidRPr="006326A8">
        <w:rPr>
          <w:rFonts w:ascii="Arial" w:hAnsi="Arial" w:cs="Arial"/>
          <w:sz w:val="22"/>
          <w:szCs w:val="22"/>
        </w:rPr>
        <w:t>Families in Memphis who are experiencing challenges can receive hope and help – a kind of answered prayer – through the much-needed services of the Anaya Partnership.</w:t>
      </w:r>
      <w:r w:rsidR="006326A8">
        <w:rPr>
          <w:rFonts w:ascii="Arial" w:hAnsi="Arial" w:cs="Arial"/>
          <w:sz w:val="22"/>
          <w:szCs w:val="22"/>
        </w:rPr>
        <w:t xml:space="preserve"> </w:t>
      </w:r>
      <w:r w:rsidRPr="006326A8">
        <w:rPr>
          <w:rFonts w:ascii="Arial" w:hAnsi="Arial" w:cs="Arial"/>
          <w:sz w:val="22"/>
          <w:szCs w:val="22"/>
        </w:rPr>
        <w:t>It is our hope that we can be a part of the solution for families facing problems with their children by providing resources and services to their youth and families.</w:t>
      </w:r>
    </w:p>
    <w:p w14:paraId="0C5A3A51" w14:textId="77777777" w:rsidR="00E61DED" w:rsidRPr="006326A8" w:rsidRDefault="00E61DED" w:rsidP="00E61DED">
      <w:pPr>
        <w:rPr>
          <w:rFonts w:ascii="Arial" w:hAnsi="Arial" w:cs="Arial"/>
          <w:sz w:val="22"/>
          <w:szCs w:val="22"/>
        </w:rPr>
      </w:pPr>
    </w:p>
    <w:p w14:paraId="7C7BE800" w14:textId="77777777" w:rsidR="00E61DED" w:rsidRPr="006326A8" w:rsidRDefault="00E61DED" w:rsidP="00E61DED">
      <w:pPr>
        <w:rPr>
          <w:rFonts w:ascii="Arial" w:hAnsi="Arial" w:cs="Arial"/>
          <w:sz w:val="22"/>
          <w:szCs w:val="22"/>
        </w:rPr>
      </w:pPr>
      <w:r w:rsidRPr="006326A8">
        <w:rPr>
          <w:rFonts w:ascii="Arial" w:hAnsi="Arial" w:cs="Arial"/>
          <w:sz w:val="22"/>
          <w:szCs w:val="22"/>
        </w:rPr>
        <w:t>Anaya Partnership works with a large number of locally-based schools, approximately 70 schools at at time. Anaya Partnership services can include assessment, family counseling services, YVLifeSet services and short-term respite care.</w:t>
      </w:r>
    </w:p>
    <w:p w14:paraId="641E159B" w14:textId="77777777" w:rsidR="003C2A29" w:rsidRPr="006326A8" w:rsidRDefault="003C2A29" w:rsidP="00E61DED">
      <w:pPr>
        <w:rPr>
          <w:rFonts w:ascii="Arial" w:hAnsi="Arial" w:cs="Arial"/>
          <w:sz w:val="22"/>
          <w:szCs w:val="22"/>
        </w:rPr>
      </w:pPr>
    </w:p>
    <w:p w14:paraId="2A1CFEB5" w14:textId="2C7058C6" w:rsidR="00E61DED" w:rsidRPr="006326A8" w:rsidRDefault="003C2A29" w:rsidP="00E61DED">
      <w:pPr>
        <w:rPr>
          <w:rFonts w:ascii="Arial" w:hAnsi="Arial" w:cs="Arial"/>
          <w:b/>
          <w:sz w:val="22"/>
          <w:szCs w:val="22"/>
        </w:rPr>
      </w:pPr>
      <w:r w:rsidRPr="006326A8">
        <w:rPr>
          <w:rFonts w:ascii="Arial" w:hAnsi="Arial" w:cs="Arial"/>
          <w:b/>
          <w:sz w:val="22"/>
          <w:szCs w:val="22"/>
        </w:rPr>
        <w:t>What we do:</w:t>
      </w:r>
    </w:p>
    <w:p w14:paraId="35643D6C" w14:textId="77777777" w:rsidR="00E61DED" w:rsidRPr="006326A8" w:rsidRDefault="00E61DED" w:rsidP="00E61DED">
      <w:pPr>
        <w:rPr>
          <w:rFonts w:ascii="Arial" w:hAnsi="Arial" w:cs="Arial"/>
          <w:sz w:val="22"/>
          <w:szCs w:val="22"/>
        </w:rPr>
      </w:pPr>
      <w:r w:rsidRPr="006326A8">
        <w:rPr>
          <w:rFonts w:ascii="Arial" w:hAnsi="Arial" w:cs="Arial"/>
          <w:sz w:val="22"/>
          <w:szCs w:val="22"/>
        </w:rPr>
        <w:t xml:space="preserve">Anaya Partnership provides in-home and school-based counseling services typically two to three times per week with families and are on call for emergencies 24 hours a day, seven days a week. </w:t>
      </w:r>
    </w:p>
    <w:p w14:paraId="61951FA4" w14:textId="77777777" w:rsidR="00E61DED" w:rsidRPr="006326A8" w:rsidRDefault="00E61DED" w:rsidP="00E61DED">
      <w:pPr>
        <w:rPr>
          <w:rFonts w:ascii="Arial" w:hAnsi="Arial" w:cs="Arial"/>
          <w:sz w:val="22"/>
          <w:szCs w:val="22"/>
        </w:rPr>
      </w:pPr>
    </w:p>
    <w:p w14:paraId="30EBB464" w14:textId="77777777" w:rsidR="00E61DED" w:rsidRPr="006326A8" w:rsidRDefault="00E61DED" w:rsidP="00E61DED">
      <w:pPr>
        <w:rPr>
          <w:rFonts w:ascii="Arial" w:hAnsi="Arial" w:cs="Arial"/>
          <w:sz w:val="22"/>
          <w:szCs w:val="22"/>
        </w:rPr>
      </w:pPr>
      <w:r w:rsidRPr="006326A8">
        <w:rPr>
          <w:rFonts w:ascii="Arial" w:hAnsi="Arial" w:cs="Arial"/>
          <w:sz w:val="22"/>
          <w:szCs w:val="22"/>
        </w:rPr>
        <w:t>Referrals typically comes from teachers, school counselors, social workers or coaches. Volunteers in community-based programs can also make referrals for the youth involved in their program.</w:t>
      </w:r>
    </w:p>
    <w:p w14:paraId="5D7423B0" w14:textId="77777777" w:rsidR="00E61DED" w:rsidRPr="006326A8" w:rsidRDefault="00E61DED" w:rsidP="00E61DED">
      <w:pPr>
        <w:rPr>
          <w:rFonts w:ascii="Arial" w:hAnsi="Arial" w:cs="Arial"/>
          <w:sz w:val="22"/>
          <w:szCs w:val="22"/>
        </w:rPr>
      </w:pPr>
    </w:p>
    <w:p w14:paraId="5910FAE1" w14:textId="6B7A5620" w:rsidR="00E61DED" w:rsidRPr="006326A8" w:rsidRDefault="00E61DED" w:rsidP="003C2A29">
      <w:pPr>
        <w:rPr>
          <w:rFonts w:ascii="Arial" w:hAnsi="Arial" w:cs="Arial"/>
          <w:sz w:val="22"/>
          <w:szCs w:val="22"/>
        </w:rPr>
      </w:pPr>
      <w:r w:rsidRPr="006326A8">
        <w:rPr>
          <w:rFonts w:ascii="Arial" w:hAnsi="Arial" w:cs="Arial"/>
          <w:sz w:val="22"/>
          <w:szCs w:val="22"/>
        </w:rPr>
        <w:t>Our intervention specialists work with families and youth to identify the reasons for the challenges and problems they are facing. Specialists then assist families with creating a plan of action to address the behaviors and/or problems, and they help them locate resources and practice new ways of solving problems. All of the services provided by Anaya Partnership are designed to assist individuals and families with achieving thei</w:t>
      </w:r>
      <w:r w:rsidR="003C2A29" w:rsidRPr="006326A8">
        <w:rPr>
          <w:rFonts w:ascii="Arial" w:hAnsi="Arial" w:cs="Arial"/>
          <w:sz w:val="22"/>
          <w:szCs w:val="22"/>
        </w:rPr>
        <w:t>r goals and living successfully.</w:t>
      </w:r>
    </w:p>
    <w:p w14:paraId="09AD939C" w14:textId="77777777" w:rsidR="003C2A29" w:rsidRPr="006326A8" w:rsidRDefault="003C2A29" w:rsidP="003C2A29">
      <w:pPr>
        <w:rPr>
          <w:rFonts w:ascii="Arial" w:hAnsi="Arial" w:cs="Arial"/>
          <w:sz w:val="22"/>
          <w:szCs w:val="22"/>
        </w:rPr>
      </w:pPr>
    </w:p>
    <w:p w14:paraId="40AFB30D" w14:textId="38AC5BEA" w:rsidR="003C2A29" w:rsidRPr="006326A8" w:rsidRDefault="003C2A29" w:rsidP="003C2A29">
      <w:pPr>
        <w:rPr>
          <w:rFonts w:ascii="Arial" w:hAnsi="Arial" w:cs="Arial"/>
          <w:b/>
          <w:sz w:val="22"/>
          <w:szCs w:val="22"/>
        </w:rPr>
      </w:pPr>
      <w:r w:rsidRPr="006326A8">
        <w:rPr>
          <w:rFonts w:ascii="Arial" w:hAnsi="Arial" w:cs="Arial"/>
          <w:b/>
          <w:sz w:val="22"/>
          <w:szCs w:val="22"/>
        </w:rPr>
        <w:t>Anaya Partnership Services:</w:t>
      </w:r>
    </w:p>
    <w:p w14:paraId="2F74CF24" w14:textId="77777777" w:rsidR="003C2A29" w:rsidRPr="006326A8" w:rsidRDefault="003C2A29" w:rsidP="003C2A29">
      <w:pPr>
        <w:rPr>
          <w:rFonts w:ascii="Arial" w:hAnsi="Arial" w:cs="Arial"/>
          <w:sz w:val="22"/>
          <w:szCs w:val="22"/>
        </w:rPr>
      </w:pPr>
    </w:p>
    <w:p w14:paraId="2F3B749E" w14:textId="77777777" w:rsidR="003C2A29" w:rsidRPr="006326A8" w:rsidRDefault="003C2A29" w:rsidP="003C2A29">
      <w:pPr>
        <w:rPr>
          <w:rFonts w:ascii="Arial" w:hAnsi="Arial" w:cs="Arial"/>
          <w:b/>
          <w:sz w:val="22"/>
          <w:szCs w:val="22"/>
        </w:rPr>
      </w:pPr>
      <w:r w:rsidRPr="006326A8">
        <w:rPr>
          <w:rFonts w:ascii="Arial" w:hAnsi="Arial" w:cs="Arial"/>
          <w:b/>
          <w:sz w:val="22"/>
          <w:szCs w:val="22"/>
        </w:rPr>
        <w:t>Assessment</w:t>
      </w:r>
    </w:p>
    <w:p w14:paraId="16F59164" w14:textId="77777777" w:rsidR="003C2A29" w:rsidRPr="006326A8" w:rsidRDefault="003C2A29" w:rsidP="003C2A29">
      <w:pPr>
        <w:rPr>
          <w:rFonts w:ascii="Arial" w:hAnsi="Arial" w:cs="Arial"/>
          <w:sz w:val="22"/>
          <w:szCs w:val="22"/>
        </w:rPr>
      </w:pPr>
      <w:r w:rsidRPr="006326A8">
        <w:rPr>
          <w:rFonts w:ascii="Arial" w:hAnsi="Arial" w:cs="Arial"/>
          <w:sz w:val="22"/>
          <w:szCs w:val="22"/>
        </w:rPr>
        <w:t>All families referred to the Anaya Partnership receive a thorough assessment to help determine if they can benefit from any of the Anaya services, and if so, which ones. The assessment and all services are free of charge.</w:t>
      </w:r>
    </w:p>
    <w:p w14:paraId="65D76173" w14:textId="77777777" w:rsidR="003C2A29" w:rsidRPr="006326A8" w:rsidRDefault="003C2A29" w:rsidP="003C2A29">
      <w:pPr>
        <w:rPr>
          <w:rFonts w:ascii="Arial" w:hAnsi="Arial" w:cs="Arial"/>
          <w:sz w:val="22"/>
          <w:szCs w:val="22"/>
        </w:rPr>
      </w:pPr>
    </w:p>
    <w:p w14:paraId="12C2547E" w14:textId="77777777" w:rsidR="003C2A29" w:rsidRPr="006326A8" w:rsidRDefault="003C2A29" w:rsidP="003C2A29">
      <w:pPr>
        <w:rPr>
          <w:rFonts w:ascii="Arial" w:hAnsi="Arial" w:cs="Arial"/>
          <w:b/>
          <w:sz w:val="22"/>
          <w:szCs w:val="22"/>
        </w:rPr>
      </w:pPr>
      <w:r w:rsidRPr="006326A8">
        <w:rPr>
          <w:rFonts w:ascii="Arial" w:hAnsi="Arial" w:cs="Arial"/>
          <w:b/>
          <w:sz w:val="22"/>
          <w:szCs w:val="22"/>
        </w:rPr>
        <w:t>Family Counseling Services</w:t>
      </w:r>
    </w:p>
    <w:p w14:paraId="443025D6" w14:textId="77777777" w:rsidR="003C2A29" w:rsidRPr="006326A8" w:rsidRDefault="003C2A29" w:rsidP="003C2A29">
      <w:pPr>
        <w:rPr>
          <w:rFonts w:ascii="Arial" w:hAnsi="Arial" w:cs="Arial"/>
          <w:sz w:val="22"/>
          <w:szCs w:val="22"/>
        </w:rPr>
      </w:pPr>
      <w:r w:rsidRPr="006326A8">
        <w:rPr>
          <w:rFonts w:ascii="Arial" w:hAnsi="Arial" w:cs="Arial"/>
          <w:sz w:val="22"/>
          <w:szCs w:val="22"/>
        </w:rPr>
        <w:t>Some 83 percent of the young people who have completed our in-home family counseling program continue to be successful in the home. Counselors come into the home multiple times each week and help the child and family address a wide range of emotional and behavioral problems. Parents and other family members are full partners in the process of change, addressing individual, family, peer, school and community issues.</w:t>
      </w:r>
    </w:p>
    <w:p w14:paraId="06286833" w14:textId="77777777" w:rsidR="003C2A29" w:rsidRPr="006326A8" w:rsidRDefault="003C2A29" w:rsidP="003C2A29">
      <w:pPr>
        <w:rPr>
          <w:rFonts w:ascii="Arial" w:hAnsi="Arial" w:cs="Arial"/>
          <w:sz w:val="22"/>
          <w:szCs w:val="22"/>
        </w:rPr>
      </w:pPr>
    </w:p>
    <w:p w14:paraId="57321DC1" w14:textId="0C452472" w:rsidR="003C2A29" w:rsidRPr="006326A8" w:rsidRDefault="003C2A29" w:rsidP="003C2A29">
      <w:pPr>
        <w:rPr>
          <w:rFonts w:ascii="Arial" w:eastAsia="Times New Roman" w:hAnsi="Arial" w:cs="Arial"/>
          <w:sz w:val="22"/>
          <w:szCs w:val="22"/>
        </w:rPr>
      </w:pPr>
      <w:r w:rsidRPr="006326A8">
        <w:rPr>
          <w:rFonts w:ascii="Arial" w:eastAsia="Times New Roman" w:hAnsi="Arial" w:cs="Arial"/>
          <w:b/>
          <w:bCs/>
          <w:color w:val="333333"/>
          <w:sz w:val="22"/>
          <w:szCs w:val="22"/>
          <w:bdr w:val="none" w:sz="0" w:space="0" w:color="auto" w:frame="1"/>
        </w:rPr>
        <w:t>Short-term Respite Care</w:t>
      </w:r>
      <w:r w:rsidRPr="006326A8">
        <w:rPr>
          <w:rFonts w:ascii="Arial" w:eastAsia="Times New Roman" w:hAnsi="Arial" w:cs="Arial"/>
          <w:color w:val="333333"/>
          <w:sz w:val="22"/>
          <w:szCs w:val="22"/>
        </w:rPr>
        <w:br/>
      </w:r>
      <w:r w:rsidRPr="006326A8">
        <w:rPr>
          <w:rFonts w:ascii="Arial" w:eastAsia="Times New Roman" w:hAnsi="Arial" w:cs="Arial"/>
          <w:color w:val="333333"/>
          <w:sz w:val="22"/>
          <w:szCs w:val="22"/>
          <w:shd w:val="clear" w:color="auto" w:fill="FFFFFF"/>
        </w:rPr>
        <w:t xml:space="preserve">The Anaya Partnership can step in to provide </w:t>
      </w:r>
      <w:r w:rsidR="006326A8">
        <w:rPr>
          <w:rFonts w:ascii="Arial" w:eastAsia="Times New Roman" w:hAnsi="Arial" w:cs="Arial"/>
          <w:color w:val="333333"/>
          <w:sz w:val="22"/>
          <w:szCs w:val="22"/>
          <w:shd w:val="clear" w:color="auto" w:fill="FFFFFF"/>
        </w:rPr>
        <w:t xml:space="preserve">short-term respite care (two to five </w:t>
      </w:r>
      <w:r w:rsidRPr="006326A8">
        <w:rPr>
          <w:rFonts w:ascii="Arial" w:eastAsia="Times New Roman" w:hAnsi="Arial" w:cs="Arial"/>
          <w:color w:val="333333"/>
          <w:sz w:val="22"/>
          <w:szCs w:val="22"/>
          <w:shd w:val="clear" w:color="auto" w:fill="FFFFFF"/>
        </w:rPr>
        <w:t>days) for youth who are involved in family conflict and may have to temporarily leave their homes. Respite allows both the family and young person a cooling-off period so they can think through problems and make good decisions. Respite</w:t>
      </w:r>
      <w:r w:rsidR="006326A8">
        <w:rPr>
          <w:rFonts w:ascii="Arial" w:eastAsia="Times New Roman" w:hAnsi="Arial" w:cs="Arial"/>
          <w:color w:val="333333"/>
          <w:sz w:val="22"/>
          <w:szCs w:val="22"/>
          <w:shd w:val="clear" w:color="auto" w:fill="FFFFFF"/>
        </w:rPr>
        <w:t xml:space="preserve"> care</w:t>
      </w:r>
      <w:r w:rsidRPr="006326A8">
        <w:rPr>
          <w:rFonts w:ascii="Arial" w:eastAsia="Times New Roman" w:hAnsi="Arial" w:cs="Arial"/>
          <w:color w:val="333333"/>
          <w:sz w:val="22"/>
          <w:szCs w:val="22"/>
          <w:shd w:val="clear" w:color="auto" w:fill="FFFFFF"/>
        </w:rPr>
        <w:t xml:space="preserve"> is provided in therapeutic foster homes or Youth Villages emergency shelter.</w:t>
      </w:r>
    </w:p>
    <w:p w14:paraId="63048D5A" w14:textId="77777777" w:rsidR="003C2A29" w:rsidRPr="006326A8" w:rsidRDefault="003C2A29" w:rsidP="003C2A29">
      <w:pPr>
        <w:rPr>
          <w:rFonts w:ascii="Arial" w:hAnsi="Arial" w:cs="Arial"/>
          <w:sz w:val="22"/>
          <w:szCs w:val="22"/>
        </w:rPr>
      </w:pPr>
    </w:p>
    <w:p w14:paraId="57734057" w14:textId="77777777" w:rsidR="003C2A29" w:rsidRPr="006326A8" w:rsidRDefault="003C2A29" w:rsidP="003C2A29">
      <w:pPr>
        <w:rPr>
          <w:rFonts w:ascii="Arial" w:hAnsi="Arial" w:cs="Arial"/>
          <w:b/>
          <w:sz w:val="22"/>
          <w:szCs w:val="22"/>
        </w:rPr>
      </w:pPr>
      <w:r w:rsidRPr="006326A8">
        <w:rPr>
          <w:rFonts w:ascii="Arial" w:hAnsi="Arial" w:cs="Arial"/>
          <w:b/>
          <w:sz w:val="22"/>
          <w:szCs w:val="22"/>
        </w:rPr>
        <w:lastRenderedPageBreak/>
        <w:t>YVLifeSet Program</w:t>
      </w:r>
    </w:p>
    <w:p w14:paraId="7B782637" w14:textId="77777777" w:rsidR="003C2A29" w:rsidRPr="006326A8" w:rsidRDefault="003C2A29" w:rsidP="003C2A29">
      <w:pPr>
        <w:rPr>
          <w:rFonts w:ascii="Arial" w:hAnsi="Arial" w:cs="Arial"/>
          <w:sz w:val="22"/>
          <w:szCs w:val="22"/>
        </w:rPr>
      </w:pPr>
      <w:r w:rsidRPr="006326A8">
        <w:rPr>
          <w:rFonts w:ascii="Arial" w:hAnsi="Arial" w:cs="Arial"/>
          <w:sz w:val="22"/>
          <w:szCs w:val="22"/>
        </w:rPr>
        <w:t>Anaya Partnership also provides services to assist with the transition from adolescence to adulthood for individuals age 17-22. Although we do not provide housing directly, we assist in helping young adults locate and maintain housing, employment and/or complete their education.</w:t>
      </w:r>
    </w:p>
    <w:p w14:paraId="549F2454" w14:textId="77777777" w:rsidR="003C2A29" w:rsidRPr="006326A8" w:rsidRDefault="003C2A29" w:rsidP="003C2A29">
      <w:pPr>
        <w:rPr>
          <w:rFonts w:ascii="Arial" w:hAnsi="Arial" w:cs="Arial"/>
          <w:sz w:val="22"/>
          <w:szCs w:val="22"/>
        </w:rPr>
      </w:pPr>
    </w:p>
    <w:p w14:paraId="064318CF" w14:textId="427C6D97" w:rsidR="003C2A29" w:rsidRPr="006326A8" w:rsidRDefault="003C2A29" w:rsidP="003C2A29">
      <w:pPr>
        <w:textAlignment w:val="baseline"/>
        <w:rPr>
          <w:rFonts w:ascii="Arial" w:hAnsi="Arial" w:cs="Arial"/>
          <w:color w:val="333333"/>
          <w:sz w:val="22"/>
          <w:szCs w:val="22"/>
        </w:rPr>
      </w:pPr>
      <w:r w:rsidRPr="006326A8">
        <w:rPr>
          <w:rFonts w:ascii="Arial" w:hAnsi="Arial" w:cs="Arial"/>
          <w:b/>
          <w:bCs/>
          <w:color w:val="333333"/>
          <w:sz w:val="22"/>
          <w:szCs w:val="22"/>
          <w:bdr w:val="none" w:sz="0" w:space="0" w:color="auto" w:frame="1"/>
        </w:rPr>
        <w:t xml:space="preserve">Referral Process: </w:t>
      </w:r>
    </w:p>
    <w:p w14:paraId="571B77A4" w14:textId="77777777" w:rsidR="003C2A29" w:rsidRPr="006326A8" w:rsidRDefault="003C2A29" w:rsidP="003C2A29">
      <w:pPr>
        <w:numPr>
          <w:ilvl w:val="0"/>
          <w:numId w:val="2"/>
        </w:numPr>
        <w:ind w:left="0"/>
        <w:textAlignment w:val="baseline"/>
        <w:rPr>
          <w:rFonts w:ascii="Arial" w:eastAsia="Times New Roman" w:hAnsi="Arial" w:cs="Arial"/>
          <w:color w:val="333333"/>
          <w:sz w:val="22"/>
          <w:szCs w:val="22"/>
        </w:rPr>
      </w:pPr>
      <w:r w:rsidRPr="006326A8">
        <w:rPr>
          <w:rFonts w:ascii="Arial" w:eastAsia="Times New Roman" w:hAnsi="Arial" w:cs="Arial"/>
          <w:color w:val="333333"/>
          <w:sz w:val="22"/>
          <w:szCs w:val="22"/>
        </w:rPr>
        <w:t>Families and/or youth should be notified of the availability of Anaya Partnership services by the referring agency.</w:t>
      </w:r>
    </w:p>
    <w:p w14:paraId="53C9C27E" w14:textId="77777777" w:rsidR="003C2A29" w:rsidRPr="006326A8" w:rsidRDefault="003C2A29" w:rsidP="003C2A29">
      <w:pPr>
        <w:numPr>
          <w:ilvl w:val="0"/>
          <w:numId w:val="2"/>
        </w:numPr>
        <w:ind w:left="0"/>
        <w:textAlignment w:val="baseline"/>
        <w:rPr>
          <w:rFonts w:ascii="Arial" w:eastAsia="Times New Roman" w:hAnsi="Arial" w:cs="Arial"/>
          <w:color w:val="333333"/>
          <w:sz w:val="22"/>
          <w:szCs w:val="22"/>
        </w:rPr>
      </w:pPr>
      <w:r w:rsidRPr="006326A8">
        <w:rPr>
          <w:rFonts w:ascii="Arial" w:eastAsia="Times New Roman" w:hAnsi="Arial" w:cs="Arial"/>
          <w:color w:val="333333"/>
          <w:sz w:val="22"/>
          <w:szCs w:val="22"/>
        </w:rPr>
        <w:t>An assessment will be completed on all referrals to determine appropriate service and level of intensity.</w:t>
      </w:r>
    </w:p>
    <w:p w14:paraId="7E373589" w14:textId="77777777" w:rsidR="003C2A29" w:rsidRPr="006326A8" w:rsidRDefault="003C2A29" w:rsidP="003C2A29">
      <w:pPr>
        <w:numPr>
          <w:ilvl w:val="0"/>
          <w:numId w:val="2"/>
        </w:numPr>
        <w:ind w:left="0"/>
        <w:textAlignment w:val="baseline"/>
        <w:rPr>
          <w:rFonts w:ascii="Arial" w:eastAsia="Times New Roman" w:hAnsi="Arial" w:cs="Arial"/>
          <w:color w:val="333333"/>
          <w:sz w:val="22"/>
          <w:szCs w:val="22"/>
        </w:rPr>
      </w:pPr>
      <w:r w:rsidRPr="006326A8">
        <w:rPr>
          <w:rFonts w:ascii="Arial" w:eastAsia="Times New Roman" w:hAnsi="Arial" w:cs="Arial"/>
          <w:color w:val="333333"/>
          <w:sz w:val="22"/>
          <w:szCs w:val="22"/>
        </w:rPr>
        <w:t>Assessments can be completed with representatives of the referring agency present.</w:t>
      </w:r>
    </w:p>
    <w:p w14:paraId="270DB9D7" w14:textId="77777777" w:rsidR="003C2A29" w:rsidRPr="006326A8" w:rsidRDefault="003C2A29" w:rsidP="003C2A29">
      <w:pPr>
        <w:numPr>
          <w:ilvl w:val="0"/>
          <w:numId w:val="2"/>
        </w:numPr>
        <w:ind w:left="0"/>
        <w:textAlignment w:val="baseline"/>
        <w:rPr>
          <w:rFonts w:ascii="Arial" w:eastAsia="Times New Roman" w:hAnsi="Arial" w:cs="Arial"/>
          <w:color w:val="333333"/>
          <w:sz w:val="22"/>
          <w:szCs w:val="22"/>
        </w:rPr>
      </w:pPr>
      <w:r w:rsidRPr="006326A8">
        <w:rPr>
          <w:rFonts w:ascii="Arial" w:eastAsia="Times New Roman" w:hAnsi="Arial" w:cs="Arial"/>
          <w:color w:val="333333"/>
          <w:sz w:val="22"/>
          <w:szCs w:val="22"/>
        </w:rPr>
        <w:t>Counselors will remain in contact with referring agency staff on a regular basis throughout course of treatment.</w:t>
      </w:r>
    </w:p>
    <w:p w14:paraId="692C7948" w14:textId="77777777" w:rsidR="003C2A29" w:rsidRPr="006326A8" w:rsidRDefault="003C2A29" w:rsidP="003C2A29">
      <w:pPr>
        <w:rPr>
          <w:rFonts w:ascii="Arial" w:hAnsi="Arial" w:cs="Arial"/>
          <w:b/>
          <w:sz w:val="22"/>
          <w:szCs w:val="22"/>
        </w:rPr>
      </w:pPr>
    </w:p>
    <w:p w14:paraId="6A35BB76" w14:textId="5CF6C4B1" w:rsidR="003C2A29" w:rsidRPr="006326A8" w:rsidRDefault="003C2A29" w:rsidP="003C2A29">
      <w:pPr>
        <w:rPr>
          <w:rFonts w:ascii="Arial" w:hAnsi="Arial" w:cs="Arial"/>
          <w:b/>
          <w:sz w:val="22"/>
          <w:szCs w:val="22"/>
        </w:rPr>
      </w:pPr>
      <w:r w:rsidRPr="006326A8">
        <w:rPr>
          <w:rFonts w:ascii="Arial" w:hAnsi="Arial" w:cs="Arial"/>
          <w:b/>
          <w:sz w:val="22"/>
          <w:szCs w:val="22"/>
        </w:rPr>
        <w:t>Link to FAQ</w:t>
      </w:r>
    </w:p>
    <w:p w14:paraId="4B5EF94D" w14:textId="77777777" w:rsidR="003C2A29" w:rsidRPr="006326A8" w:rsidRDefault="003C2A29" w:rsidP="003C2A29">
      <w:pPr>
        <w:rPr>
          <w:rFonts w:ascii="Arial" w:hAnsi="Arial" w:cs="Arial"/>
          <w:sz w:val="22"/>
          <w:szCs w:val="22"/>
        </w:rPr>
      </w:pPr>
    </w:p>
    <w:p w14:paraId="158ED96A" w14:textId="77777777" w:rsidR="003C2A29" w:rsidRPr="006326A8" w:rsidRDefault="003C2A29" w:rsidP="003C2A29">
      <w:pPr>
        <w:rPr>
          <w:rFonts w:ascii="Arial" w:hAnsi="Arial" w:cs="Arial"/>
          <w:b/>
          <w:sz w:val="22"/>
          <w:szCs w:val="22"/>
        </w:rPr>
      </w:pPr>
      <w:r w:rsidRPr="006326A8">
        <w:rPr>
          <w:rFonts w:ascii="Arial" w:hAnsi="Arial" w:cs="Arial"/>
          <w:b/>
          <w:sz w:val="22"/>
          <w:szCs w:val="22"/>
        </w:rPr>
        <w:t xml:space="preserve">For more information or to make a referral, </w:t>
      </w:r>
      <w:commentRangeStart w:id="0"/>
      <w:r w:rsidRPr="006326A8">
        <w:rPr>
          <w:rFonts w:ascii="Arial" w:hAnsi="Arial" w:cs="Arial"/>
          <w:b/>
          <w:sz w:val="22"/>
          <w:szCs w:val="22"/>
        </w:rPr>
        <w:t>please</w:t>
      </w:r>
      <w:commentRangeEnd w:id="0"/>
      <w:r w:rsidRPr="006326A8">
        <w:rPr>
          <w:rStyle w:val="CommentReference"/>
          <w:sz w:val="22"/>
          <w:szCs w:val="22"/>
        </w:rPr>
        <w:commentReference w:id="0"/>
      </w:r>
      <w:r w:rsidRPr="006326A8">
        <w:rPr>
          <w:rFonts w:ascii="Arial" w:hAnsi="Arial" w:cs="Arial"/>
          <w:b/>
          <w:sz w:val="22"/>
          <w:szCs w:val="22"/>
        </w:rPr>
        <w:t xml:space="preserve"> </w:t>
      </w:r>
    </w:p>
    <w:p w14:paraId="24377434" w14:textId="77777777" w:rsidR="003C2A29" w:rsidRPr="006326A8" w:rsidRDefault="003C2A29" w:rsidP="003C2A29">
      <w:pPr>
        <w:rPr>
          <w:rFonts w:ascii="Arial" w:hAnsi="Arial" w:cs="Arial"/>
          <w:sz w:val="22"/>
          <w:szCs w:val="22"/>
        </w:rPr>
      </w:pPr>
      <w:r w:rsidRPr="006326A8">
        <w:rPr>
          <w:rFonts w:ascii="Arial" w:hAnsi="Arial" w:cs="Arial"/>
          <w:sz w:val="22"/>
          <w:szCs w:val="22"/>
        </w:rPr>
        <w:t xml:space="preserve">901.252.1275 | </w:t>
      </w:r>
      <w:hyperlink r:id="rId7" w:history="1">
        <w:r w:rsidRPr="006326A8">
          <w:rPr>
            <w:rStyle w:val="Hyperlink"/>
            <w:rFonts w:ascii="Arial" w:hAnsi="Arial" w:cs="Arial"/>
            <w:sz w:val="22"/>
            <w:szCs w:val="22"/>
          </w:rPr>
          <w:t>anaya.referrals@youthvillages.org</w:t>
        </w:r>
      </w:hyperlink>
      <w:r w:rsidRPr="006326A8">
        <w:rPr>
          <w:rFonts w:ascii="Arial" w:hAnsi="Arial" w:cs="Arial"/>
          <w:sz w:val="22"/>
          <w:szCs w:val="22"/>
        </w:rPr>
        <w:t xml:space="preserve"> </w:t>
      </w:r>
    </w:p>
    <w:p w14:paraId="58E800CB" w14:textId="77777777" w:rsidR="003C2A29" w:rsidRDefault="003C2A29" w:rsidP="003C2A29">
      <w:pPr>
        <w:rPr>
          <w:rFonts w:ascii="Arial" w:hAnsi="Arial" w:cs="Arial"/>
        </w:rPr>
      </w:pPr>
    </w:p>
    <w:p w14:paraId="0EDB4E70" w14:textId="77777777" w:rsidR="006326A8" w:rsidRDefault="006326A8" w:rsidP="006326A8">
      <w:pPr>
        <w:pStyle w:val="m-5356861643848203319msonormal"/>
        <w:spacing w:after="200" w:afterAutospacing="0"/>
        <w:ind w:left="720"/>
        <w:rPr>
          <w:rFonts w:ascii="Arial" w:hAnsi="Arial" w:cs="Arial"/>
          <w:color w:val="222222"/>
        </w:rPr>
      </w:pPr>
      <w:r>
        <w:rPr>
          <w:rFonts w:ascii="Baskerville Old Face" w:hAnsi="Baskerville Old Face" w:cs="Arial"/>
          <w:color w:val="342C23"/>
        </w:rPr>
        <w:t> </w:t>
      </w:r>
    </w:p>
    <w:p w14:paraId="7223096A" w14:textId="77777777" w:rsidR="003C2A29" w:rsidRPr="003C2A29" w:rsidRDefault="003C2A29" w:rsidP="003C2A29">
      <w:pPr>
        <w:rPr>
          <w:rFonts w:ascii="Arial" w:hAnsi="Arial" w:cs="Arial"/>
        </w:rPr>
        <w:sectPr w:rsidR="003C2A29" w:rsidRPr="003C2A29" w:rsidSect="003C2A29">
          <w:pgSz w:w="12240" w:h="15840"/>
          <w:pgMar w:top="1440" w:right="1440" w:bottom="1440" w:left="1440" w:header="720" w:footer="720" w:gutter="0"/>
          <w:cols w:space="720"/>
          <w:docGrid w:linePitch="360"/>
        </w:sectPr>
      </w:pPr>
    </w:p>
    <w:p w14:paraId="73194149" w14:textId="77777777" w:rsidR="00E61DED" w:rsidRDefault="00E61DED" w:rsidP="00E61DED">
      <w:pPr>
        <w:rPr>
          <w:rFonts w:ascii="Arial" w:hAnsi="Arial" w:cs="Arial"/>
        </w:rPr>
        <w:sectPr w:rsidR="00E61DED" w:rsidSect="003C2A29">
          <w:type w:val="continuous"/>
          <w:pgSz w:w="12240" w:h="15840"/>
          <w:pgMar w:top="1440" w:right="1440" w:bottom="1440" w:left="1440" w:header="720" w:footer="720" w:gutter="0"/>
          <w:cols w:space="720"/>
          <w:docGrid w:linePitch="360"/>
        </w:sectPr>
      </w:pPr>
    </w:p>
    <w:p w14:paraId="43A38496" w14:textId="0D339865" w:rsidR="006326A8" w:rsidRDefault="006326A8" w:rsidP="006326A8">
      <w:pPr>
        <w:rPr>
          <w:rFonts w:ascii="Arial" w:hAnsi="Arial" w:cs="Arial"/>
          <w:b/>
        </w:rPr>
      </w:pPr>
      <w:r w:rsidRPr="006326A8">
        <w:rPr>
          <w:rFonts w:ascii="Arial" w:hAnsi="Arial" w:cs="Arial"/>
          <w:b/>
        </w:rPr>
        <w:t>What to Expect</w:t>
      </w:r>
      <w:r>
        <w:rPr>
          <w:rFonts w:ascii="Arial" w:hAnsi="Arial" w:cs="Arial"/>
          <w:b/>
        </w:rPr>
        <w:t>:</w:t>
      </w:r>
    </w:p>
    <w:p w14:paraId="5F56E4EF" w14:textId="7B182149" w:rsidR="006326A8" w:rsidRPr="006326A8" w:rsidRDefault="006326A8" w:rsidP="006326A8">
      <w:pPr>
        <w:pStyle w:val="ListParagraph"/>
        <w:numPr>
          <w:ilvl w:val="0"/>
          <w:numId w:val="4"/>
        </w:numPr>
        <w:rPr>
          <w:rFonts w:ascii="Arial" w:hAnsi="Arial" w:cs="Arial"/>
          <w:b/>
        </w:rPr>
      </w:pPr>
      <w:r w:rsidRPr="006326A8">
        <w:rPr>
          <w:rFonts w:ascii="Arial" w:hAnsi="Arial" w:cs="Arial"/>
          <w:color w:val="342C23"/>
        </w:rPr>
        <w:t>The r</w:t>
      </w:r>
      <w:r w:rsidRPr="006326A8">
        <w:rPr>
          <w:rFonts w:ascii="Arial" w:hAnsi="Arial" w:cs="Arial"/>
          <w:color w:val="342C23"/>
        </w:rPr>
        <w:t>eferral process is the first step.  Youth are referred to the Anaya Partnership by our community partners.  Click here for a complete</w:t>
      </w:r>
      <w:r w:rsidRPr="006326A8">
        <w:rPr>
          <w:rFonts w:ascii="Arial" w:hAnsi="Arial" w:cs="Arial"/>
          <w:color w:val="342C23"/>
        </w:rPr>
        <w:t xml:space="preserve"> list of our community partners </w:t>
      </w:r>
      <w:r w:rsidRPr="006326A8">
        <w:rPr>
          <w:rFonts w:ascii="Arial" w:hAnsi="Arial" w:cs="Arial"/>
          <w:color w:val="342C23"/>
          <w:highlight w:val="yellow"/>
        </w:rPr>
        <w:t>(</w:t>
      </w:r>
      <w:r>
        <w:rPr>
          <w:rFonts w:ascii="Arial" w:hAnsi="Arial" w:cs="Arial"/>
          <w:color w:val="342C23"/>
          <w:highlight w:val="yellow"/>
        </w:rPr>
        <w:t xml:space="preserve">note from Susan: </w:t>
      </w:r>
      <w:r w:rsidRPr="006326A8">
        <w:rPr>
          <w:rFonts w:ascii="Arial" w:hAnsi="Arial" w:cs="Arial"/>
          <w:color w:val="342C23"/>
          <w:highlight w:val="yellow"/>
        </w:rPr>
        <w:t>we can discuss this further—still not su</w:t>
      </w:r>
      <w:r>
        <w:rPr>
          <w:rFonts w:ascii="Arial" w:hAnsi="Arial" w:cs="Arial"/>
          <w:color w:val="342C23"/>
          <w:highlight w:val="yellow"/>
        </w:rPr>
        <w:t xml:space="preserve">re we should publish the specific </w:t>
      </w:r>
      <w:r w:rsidRPr="006326A8">
        <w:rPr>
          <w:rFonts w:ascii="Arial" w:hAnsi="Arial" w:cs="Arial"/>
          <w:color w:val="342C23"/>
          <w:highlight w:val="yellow"/>
        </w:rPr>
        <w:t>list or not since it changes often</w:t>
      </w:r>
      <w:r w:rsidRPr="006326A8">
        <w:rPr>
          <w:rFonts w:ascii="Arial" w:hAnsi="Arial" w:cs="Arial"/>
          <w:color w:val="342C23"/>
          <w:highlight w:val="yellow"/>
        </w:rPr>
        <w:t>)</w:t>
      </w:r>
    </w:p>
    <w:p w14:paraId="381EABB7" w14:textId="77777777" w:rsidR="006326A8" w:rsidRPr="006326A8" w:rsidRDefault="006326A8" w:rsidP="006326A8">
      <w:pPr>
        <w:pStyle w:val="ListParagraph"/>
        <w:numPr>
          <w:ilvl w:val="0"/>
          <w:numId w:val="4"/>
        </w:numPr>
        <w:rPr>
          <w:rFonts w:ascii="Arial" w:hAnsi="Arial" w:cs="Arial"/>
          <w:b/>
        </w:rPr>
      </w:pPr>
      <w:r w:rsidRPr="006326A8">
        <w:rPr>
          <w:rFonts w:ascii="Arial" w:hAnsi="Arial" w:cs="Arial"/>
          <w:color w:val="342C23"/>
        </w:rPr>
        <w:t xml:space="preserve">Once referred to the Anaya Partnership, all families receive a thorough assessment to help determine if they can benefit from any of the Anaya </w:t>
      </w:r>
      <w:r w:rsidRPr="006326A8">
        <w:rPr>
          <w:rFonts w:ascii="Arial" w:hAnsi="Arial" w:cs="Arial"/>
          <w:color w:val="342C23"/>
        </w:rPr>
        <w:t xml:space="preserve">Partnerships </w:t>
      </w:r>
      <w:r w:rsidRPr="006326A8">
        <w:rPr>
          <w:rFonts w:ascii="Arial" w:hAnsi="Arial" w:cs="Arial"/>
          <w:color w:val="342C23"/>
        </w:rPr>
        <w:t>services, and if so, which ones.</w:t>
      </w:r>
    </w:p>
    <w:p w14:paraId="27452840" w14:textId="4A3F0B01" w:rsidR="006326A8" w:rsidRPr="006326A8" w:rsidRDefault="006326A8" w:rsidP="006326A8">
      <w:pPr>
        <w:pStyle w:val="ListParagraph"/>
        <w:numPr>
          <w:ilvl w:val="0"/>
          <w:numId w:val="4"/>
        </w:numPr>
        <w:rPr>
          <w:rStyle w:val="apple-converted-space"/>
          <w:rFonts w:ascii="Arial" w:hAnsi="Arial" w:cs="Arial"/>
          <w:b/>
        </w:rPr>
      </w:pPr>
      <w:r w:rsidRPr="006326A8">
        <w:rPr>
          <w:rFonts w:ascii="Arial" w:hAnsi="Arial" w:cs="Arial"/>
          <w:color w:val="342C23"/>
        </w:rPr>
        <w:t>The Anaya</w:t>
      </w:r>
      <w:r w:rsidRPr="006326A8">
        <w:rPr>
          <w:rFonts w:ascii="Arial" w:hAnsi="Arial" w:cs="Arial"/>
          <w:color w:val="342C23"/>
        </w:rPr>
        <w:t xml:space="preserve"> Partnership</w:t>
      </w:r>
      <w:r w:rsidRPr="006326A8">
        <w:rPr>
          <w:rFonts w:ascii="Arial" w:hAnsi="Arial" w:cs="Arial"/>
          <w:color w:val="342C23"/>
        </w:rPr>
        <w:t xml:space="preserve"> leadership team determines if the n</w:t>
      </w:r>
      <w:r w:rsidRPr="006326A8">
        <w:rPr>
          <w:rFonts w:ascii="Arial" w:hAnsi="Arial" w:cs="Arial"/>
          <w:color w:val="342C23"/>
        </w:rPr>
        <w:t>eed fits the services that we can provide. A</w:t>
      </w:r>
      <w:r w:rsidRPr="006326A8">
        <w:rPr>
          <w:rFonts w:ascii="Arial" w:hAnsi="Arial" w:cs="Arial"/>
          <w:color w:val="342C23"/>
        </w:rPr>
        <w:t xml:space="preserve"> Family Intervention Specialists is assigned and will contact the family.</w:t>
      </w:r>
      <w:r w:rsidRPr="006326A8">
        <w:rPr>
          <w:rStyle w:val="apple-converted-space"/>
          <w:rFonts w:ascii="Arial" w:hAnsi="Arial" w:cs="Arial"/>
          <w:color w:val="342C23"/>
          <w:sz w:val="14"/>
          <w:szCs w:val="14"/>
        </w:rPr>
        <w:t> </w:t>
      </w:r>
      <w:r w:rsidRPr="006326A8">
        <w:rPr>
          <w:rFonts w:ascii="Arial" w:hAnsi="Arial" w:cs="Arial"/>
          <w:color w:val="342C23"/>
        </w:rPr>
        <w:t>I</w:t>
      </w:r>
      <w:r w:rsidRPr="006326A8">
        <w:rPr>
          <w:rFonts w:ascii="Arial" w:hAnsi="Arial" w:cs="Arial"/>
          <w:color w:val="342C23"/>
        </w:rPr>
        <w:t>f the need does not fit the services that Anaya</w:t>
      </w:r>
      <w:r>
        <w:rPr>
          <w:rFonts w:ascii="Arial" w:hAnsi="Arial" w:cs="Arial"/>
          <w:color w:val="342C23"/>
        </w:rPr>
        <w:t xml:space="preserve"> Partnership</w:t>
      </w:r>
      <w:r w:rsidRPr="006326A8">
        <w:rPr>
          <w:rFonts w:ascii="Arial" w:hAnsi="Arial" w:cs="Arial"/>
          <w:color w:val="342C23"/>
        </w:rPr>
        <w:t xml:space="preserve"> can provide</w:t>
      </w:r>
      <w:r>
        <w:rPr>
          <w:rFonts w:ascii="Arial" w:hAnsi="Arial" w:cs="Arial"/>
          <w:color w:val="342C23"/>
        </w:rPr>
        <w:t>,</w:t>
      </w:r>
      <w:r w:rsidRPr="006326A8">
        <w:rPr>
          <w:rFonts w:ascii="Arial" w:hAnsi="Arial" w:cs="Arial"/>
          <w:color w:val="342C23"/>
        </w:rPr>
        <w:t xml:space="preserve"> we will follow up with the family and make recommendations to other community organizations/resou</w:t>
      </w:r>
      <w:r>
        <w:rPr>
          <w:rFonts w:ascii="Arial" w:hAnsi="Arial" w:cs="Arial"/>
          <w:color w:val="342C23"/>
        </w:rPr>
        <w:t xml:space="preserve">rces that could better meet their </w:t>
      </w:r>
      <w:r w:rsidRPr="006326A8">
        <w:rPr>
          <w:rFonts w:ascii="Arial" w:hAnsi="Arial" w:cs="Arial"/>
          <w:color w:val="342C23"/>
        </w:rPr>
        <w:t>need. </w:t>
      </w:r>
      <w:r w:rsidRPr="006326A8">
        <w:rPr>
          <w:rStyle w:val="apple-converted-space"/>
          <w:rFonts w:ascii="Arial" w:hAnsi="Arial" w:cs="Arial"/>
          <w:color w:val="342C23"/>
        </w:rPr>
        <w:t> </w:t>
      </w:r>
    </w:p>
    <w:p w14:paraId="6F9600B3" w14:textId="77777777" w:rsidR="006326A8" w:rsidRDefault="006326A8" w:rsidP="006326A8">
      <w:pPr>
        <w:rPr>
          <w:rFonts w:ascii="Arial" w:hAnsi="Arial" w:cs="Arial"/>
          <w:b/>
        </w:rPr>
      </w:pPr>
    </w:p>
    <w:p w14:paraId="21B7E627" w14:textId="760412E1" w:rsidR="006326A8" w:rsidRPr="006326A8" w:rsidRDefault="006326A8" w:rsidP="006326A8">
      <w:pPr>
        <w:rPr>
          <w:rFonts w:ascii="Arial" w:hAnsi="Arial" w:cs="Arial"/>
          <w:b/>
          <w:sz w:val="22"/>
          <w:szCs w:val="22"/>
        </w:rPr>
      </w:pPr>
      <w:r w:rsidRPr="006326A8">
        <w:rPr>
          <w:rFonts w:ascii="Arial" w:hAnsi="Arial" w:cs="Arial"/>
          <w:b/>
          <w:sz w:val="22"/>
          <w:szCs w:val="22"/>
        </w:rPr>
        <w:t>Frequently Asked Questions:</w:t>
      </w:r>
    </w:p>
    <w:p w14:paraId="2A470F23" w14:textId="77777777" w:rsidR="006326A8" w:rsidRPr="006326A8" w:rsidRDefault="006326A8" w:rsidP="006326A8">
      <w:pPr>
        <w:rPr>
          <w:rFonts w:ascii="Arial" w:hAnsi="Arial" w:cs="Arial"/>
          <w:b/>
          <w:sz w:val="22"/>
          <w:szCs w:val="22"/>
        </w:rPr>
      </w:pPr>
    </w:p>
    <w:p w14:paraId="7B98B0A0" w14:textId="77777777" w:rsidR="006326A8" w:rsidRPr="006326A8" w:rsidRDefault="006326A8" w:rsidP="006326A8">
      <w:pPr>
        <w:pStyle w:val="m-5356861643848203319msolistparagraph"/>
        <w:spacing w:before="0" w:beforeAutospacing="0" w:after="0" w:afterAutospacing="0"/>
        <w:rPr>
          <w:rFonts w:ascii="Arial" w:hAnsi="Arial" w:cs="Arial"/>
          <w:b/>
          <w:color w:val="342C23"/>
          <w:sz w:val="22"/>
          <w:szCs w:val="22"/>
        </w:rPr>
      </w:pPr>
      <w:r w:rsidRPr="006326A8">
        <w:rPr>
          <w:rFonts w:ascii="Arial" w:hAnsi="Arial" w:cs="Arial"/>
          <w:b/>
          <w:color w:val="342C23"/>
          <w:sz w:val="22"/>
          <w:szCs w:val="22"/>
        </w:rPr>
        <w:t>What does the Anaya Partnership cost?</w:t>
      </w:r>
    </w:p>
    <w:p w14:paraId="2325F738" w14:textId="1705D5BB" w:rsidR="006326A8" w:rsidRDefault="006326A8" w:rsidP="006326A8">
      <w:pPr>
        <w:pStyle w:val="m-5356861643848203319msolistparagraph"/>
        <w:spacing w:before="0" w:beforeAutospacing="0" w:after="0" w:afterAutospacing="0"/>
        <w:rPr>
          <w:rFonts w:ascii="Arial" w:hAnsi="Arial" w:cs="Arial"/>
          <w:color w:val="342C23"/>
          <w:sz w:val="22"/>
          <w:szCs w:val="22"/>
        </w:rPr>
      </w:pPr>
      <w:r w:rsidRPr="006326A8">
        <w:rPr>
          <w:rFonts w:ascii="Arial" w:hAnsi="Arial" w:cs="Arial"/>
          <w:color w:val="342C23"/>
          <w:sz w:val="22"/>
          <w:szCs w:val="22"/>
        </w:rPr>
        <w:t>The program is free to our community partner participants. Our community partners can make the official referral or you can contact Anaya</w:t>
      </w:r>
      <w:r>
        <w:rPr>
          <w:rFonts w:ascii="Arial" w:hAnsi="Arial" w:cs="Arial"/>
          <w:color w:val="342C23"/>
          <w:sz w:val="22"/>
          <w:szCs w:val="22"/>
        </w:rPr>
        <w:t xml:space="preserve"> Partnership directly (see contact information</w:t>
      </w:r>
      <w:r w:rsidRPr="006326A8">
        <w:rPr>
          <w:rFonts w:ascii="Arial" w:hAnsi="Arial" w:cs="Arial"/>
          <w:color w:val="342C23"/>
          <w:sz w:val="22"/>
          <w:szCs w:val="22"/>
        </w:rPr>
        <w:t xml:space="preserve">) to make the referral </w:t>
      </w:r>
      <w:r>
        <w:rPr>
          <w:rFonts w:ascii="Arial" w:hAnsi="Arial" w:cs="Arial"/>
          <w:color w:val="342C23"/>
          <w:sz w:val="22"/>
          <w:szCs w:val="22"/>
        </w:rPr>
        <w:t xml:space="preserve">request.  If families have </w:t>
      </w:r>
      <w:proofErr w:type="spellStart"/>
      <w:r>
        <w:rPr>
          <w:rFonts w:ascii="Arial" w:hAnsi="Arial" w:cs="Arial"/>
          <w:color w:val="342C23"/>
          <w:sz w:val="22"/>
          <w:szCs w:val="22"/>
        </w:rPr>
        <w:t>TennC</w:t>
      </w:r>
      <w:r w:rsidRPr="006326A8">
        <w:rPr>
          <w:rFonts w:ascii="Arial" w:hAnsi="Arial" w:cs="Arial"/>
          <w:color w:val="342C23"/>
          <w:sz w:val="22"/>
          <w:szCs w:val="22"/>
        </w:rPr>
        <w:t>are</w:t>
      </w:r>
      <w:proofErr w:type="spellEnd"/>
      <w:r w:rsidRPr="006326A8">
        <w:rPr>
          <w:rFonts w:ascii="Arial" w:hAnsi="Arial" w:cs="Arial"/>
          <w:color w:val="342C23"/>
          <w:sz w:val="22"/>
          <w:szCs w:val="22"/>
        </w:rPr>
        <w:t xml:space="preserve"> and the youth qualifies for services, this can also be utilized to pay for services.</w:t>
      </w:r>
    </w:p>
    <w:p w14:paraId="55FE0D5A" w14:textId="77777777" w:rsidR="006326A8" w:rsidRDefault="006326A8" w:rsidP="006326A8">
      <w:pPr>
        <w:pStyle w:val="m-5356861643848203319msolistparagraph"/>
        <w:spacing w:before="0" w:beforeAutospacing="0" w:after="0" w:afterAutospacing="0"/>
        <w:rPr>
          <w:rFonts w:ascii="Arial" w:hAnsi="Arial" w:cs="Arial"/>
          <w:color w:val="342C23"/>
          <w:sz w:val="22"/>
          <w:szCs w:val="22"/>
        </w:rPr>
      </w:pPr>
    </w:p>
    <w:p w14:paraId="197B06A2" w14:textId="781A2CD7" w:rsidR="006326A8" w:rsidRPr="006326A8" w:rsidRDefault="006326A8" w:rsidP="006326A8">
      <w:pPr>
        <w:rPr>
          <w:rFonts w:ascii="Arial" w:hAnsi="Arial" w:cs="Arial"/>
          <w:b/>
          <w:sz w:val="22"/>
          <w:szCs w:val="22"/>
        </w:rPr>
      </w:pPr>
      <w:r w:rsidRPr="006326A8">
        <w:rPr>
          <w:rFonts w:ascii="Arial" w:hAnsi="Arial" w:cs="Arial"/>
          <w:b/>
          <w:sz w:val="22"/>
          <w:szCs w:val="22"/>
        </w:rPr>
        <w:t>Does the Anaya Partnership provide any financial support or housing?</w:t>
      </w:r>
    </w:p>
    <w:p w14:paraId="44030C2E" w14:textId="77777777" w:rsidR="006326A8" w:rsidRDefault="006326A8" w:rsidP="006326A8">
      <w:pPr>
        <w:rPr>
          <w:rFonts w:ascii="Arial" w:hAnsi="Arial" w:cs="Arial"/>
          <w:sz w:val="22"/>
          <w:szCs w:val="22"/>
        </w:rPr>
      </w:pPr>
      <w:r w:rsidRPr="006326A8">
        <w:rPr>
          <w:rFonts w:ascii="Arial" w:hAnsi="Arial" w:cs="Arial"/>
          <w:sz w:val="22"/>
          <w:szCs w:val="22"/>
        </w:rPr>
        <w:t>The Anaya Partnership does not directly provide financial support or housing but will work with families in need to connect them to community partners or resources.</w:t>
      </w:r>
    </w:p>
    <w:p w14:paraId="7336F6BE" w14:textId="77777777" w:rsidR="006326A8" w:rsidRDefault="006326A8" w:rsidP="006326A8">
      <w:pPr>
        <w:rPr>
          <w:rFonts w:ascii="Arial" w:hAnsi="Arial" w:cs="Arial"/>
          <w:sz w:val="22"/>
          <w:szCs w:val="22"/>
        </w:rPr>
      </w:pPr>
    </w:p>
    <w:p w14:paraId="1025FF39" w14:textId="77777777" w:rsidR="006326A8" w:rsidRDefault="006326A8" w:rsidP="006326A8">
      <w:pPr>
        <w:pStyle w:val="m-5356861643848203319msonormal"/>
        <w:spacing w:before="0" w:beforeAutospacing="0" w:after="0" w:afterAutospacing="0"/>
        <w:rPr>
          <w:rFonts w:ascii="Arial" w:hAnsi="Arial" w:cs="Arial"/>
          <w:color w:val="222222"/>
          <w:sz w:val="22"/>
          <w:szCs w:val="22"/>
        </w:rPr>
      </w:pPr>
      <w:r w:rsidRPr="006326A8">
        <w:rPr>
          <w:rFonts w:ascii="Arial" w:hAnsi="Arial" w:cs="Arial"/>
          <w:b/>
          <w:bCs/>
          <w:color w:val="342C23"/>
          <w:sz w:val="22"/>
          <w:szCs w:val="22"/>
        </w:rPr>
        <w:t>What is</w:t>
      </w:r>
      <w:r w:rsidRPr="006326A8">
        <w:rPr>
          <w:rStyle w:val="apple-converted-space"/>
          <w:rFonts w:ascii="Arial" w:hAnsi="Arial" w:cs="Arial"/>
          <w:b/>
          <w:bCs/>
          <w:color w:val="342C23"/>
          <w:sz w:val="22"/>
          <w:szCs w:val="22"/>
        </w:rPr>
        <w:t> </w:t>
      </w:r>
      <w:r w:rsidRPr="006326A8">
        <w:rPr>
          <w:rFonts w:ascii="Arial" w:hAnsi="Arial" w:cs="Arial"/>
          <w:b/>
          <w:bCs/>
          <w:color w:val="342C23"/>
          <w:sz w:val="22"/>
          <w:szCs w:val="22"/>
        </w:rPr>
        <w:t>In-Home Family Counseling?</w:t>
      </w:r>
    </w:p>
    <w:p w14:paraId="6C6A4EC9" w14:textId="77777777" w:rsidR="006326A8" w:rsidRDefault="006326A8" w:rsidP="006326A8">
      <w:pPr>
        <w:pStyle w:val="m-5356861643848203319msonormal"/>
        <w:spacing w:before="0" w:beforeAutospacing="0" w:after="0" w:afterAutospacing="0"/>
        <w:rPr>
          <w:rStyle w:val="apple-converted-space"/>
          <w:rFonts w:ascii="Arial" w:hAnsi="Arial" w:cs="Arial"/>
          <w:color w:val="342C23"/>
          <w:sz w:val="22"/>
          <w:szCs w:val="22"/>
        </w:rPr>
      </w:pPr>
      <w:r>
        <w:rPr>
          <w:rFonts w:ascii="Arial" w:hAnsi="Arial" w:cs="Arial"/>
          <w:color w:val="342C23"/>
          <w:sz w:val="22"/>
          <w:szCs w:val="22"/>
        </w:rPr>
        <w:t>Anaya Partnership’s</w:t>
      </w:r>
      <w:r w:rsidRPr="006326A8">
        <w:rPr>
          <w:rFonts w:ascii="Arial" w:hAnsi="Arial" w:cs="Arial"/>
          <w:color w:val="342C23"/>
          <w:sz w:val="22"/>
          <w:szCs w:val="22"/>
        </w:rPr>
        <w:t xml:space="preserve"> Family Intervention Sp</w:t>
      </w:r>
      <w:r>
        <w:rPr>
          <w:rFonts w:ascii="Arial" w:hAnsi="Arial" w:cs="Arial"/>
          <w:color w:val="342C23"/>
          <w:sz w:val="22"/>
          <w:szCs w:val="22"/>
        </w:rPr>
        <w:t>ecialists come into the home two-three</w:t>
      </w:r>
      <w:r w:rsidRPr="006326A8">
        <w:rPr>
          <w:rFonts w:ascii="Arial" w:hAnsi="Arial" w:cs="Arial"/>
          <w:color w:val="342C23"/>
          <w:sz w:val="22"/>
          <w:szCs w:val="22"/>
        </w:rPr>
        <w:t xml:space="preserve"> times each week and help the child and family address a wide range of emotional and behavioral problems. Parents and other family members are full partners in the process of change, addressing individual, family, peer, school and community issues. Specialists usually v</w:t>
      </w:r>
      <w:r>
        <w:rPr>
          <w:rFonts w:ascii="Arial" w:hAnsi="Arial" w:cs="Arial"/>
          <w:color w:val="342C23"/>
          <w:sz w:val="22"/>
          <w:szCs w:val="22"/>
        </w:rPr>
        <w:t>isit the school once a week</w:t>
      </w:r>
      <w:r w:rsidRPr="006326A8">
        <w:rPr>
          <w:rFonts w:ascii="Arial" w:hAnsi="Arial" w:cs="Arial"/>
          <w:color w:val="342C23"/>
          <w:sz w:val="22"/>
          <w:szCs w:val="22"/>
        </w:rPr>
        <w:t xml:space="preserve"> to ensure that progress is being made both at home and at school.</w:t>
      </w:r>
    </w:p>
    <w:p w14:paraId="2B646012" w14:textId="77777777" w:rsidR="006326A8" w:rsidRDefault="006326A8" w:rsidP="006326A8">
      <w:pPr>
        <w:pStyle w:val="m-5356861643848203319msonormal"/>
        <w:spacing w:before="0" w:beforeAutospacing="0" w:after="0" w:afterAutospacing="0"/>
        <w:rPr>
          <w:rStyle w:val="apple-converted-space"/>
          <w:rFonts w:ascii="Arial" w:hAnsi="Arial" w:cs="Arial"/>
          <w:color w:val="342C23"/>
          <w:sz w:val="22"/>
          <w:szCs w:val="22"/>
        </w:rPr>
      </w:pPr>
    </w:p>
    <w:p w14:paraId="068FAC96" w14:textId="77777777" w:rsidR="006326A8" w:rsidRPr="006326A8" w:rsidRDefault="006326A8" w:rsidP="006326A8">
      <w:pPr>
        <w:pStyle w:val="m-5356861643848203319msonormal"/>
        <w:spacing w:before="0" w:beforeAutospacing="0" w:after="0" w:afterAutospacing="0"/>
        <w:rPr>
          <w:rFonts w:ascii="Arial" w:hAnsi="Arial" w:cs="Arial"/>
          <w:color w:val="222222"/>
          <w:sz w:val="22"/>
          <w:szCs w:val="22"/>
        </w:rPr>
      </w:pPr>
      <w:r w:rsidRPr="006326A8">
        <w:rPr>
          <w:rFonts w:ascii="Arial" w:hAnsi="Arial" w:cs="Arial"/>
          <w:b/>
          <w:bCs/>
          <w:color w:val="342C23"/>
          <w:sz w:val="22"/>
          <w:szCs w:val="22"/>
        </w:rPr>
        <w:t>What is</w:t>
      </w:r>
      <w:r w:rsidRPr="006326A8">
        <w:rPr>
          <w:rStyle w:val="apple-converted-space"/>
          <w:rFonts w:ascii="Arial" w:hAnsi="Arial" w:cs="Arial"/>
          <w:b/>
          <w:bCs/>
          <w:color w:val="342C23"/>
          <w:sz w:val="22"/>
          <w:szCs w:val="22"/>
        </w:rPr>
        <w:t> </w:t>
      </w:r>
      <w:r w:rsidRPr="006326A8">
        <w:rPr>
          <w:rFonts w:ascii="Arial" w:hAnsi="Arial" w:cs="Arial"/>
          <w:b/>
          <w:bCs/>
          <w:color w:val="342C23"/>
          <w:sz w:val="22"/>
          <w:szCs w:val="22"/>
        </w:rPr>
        <w:t>YVLifeSet?</w:t>
      </w:r>
    </w:p>
    <w:p w14:paraId="5B5E9E89" w14:textId="50DC9968" w:rsidR="006326A8" w:rsidRPr="006326A8" w:rsidRDefault="006326A8" w:rsidP="006326A8">
      <w:pPr>
        <w:pStyle w:val="m-5356861643848203319msonormal"/>
        <w:spacing w:before="0" w:beforeAutospacing="0" w:after="0" w:afterAutospacing="0"/>
        <w:rPr>
          <w:rFonts w:ascii="Arial" w:hAnsi="Arial" w:cs="Arial"/>
          <w:color w:val="222222"/>
          <w:sz w:val="22"/>
          <w:szCs w:val="22"/>
        </w:rPr>
      </w:pPr>
      <w:r w:rsidRPr="006326A8">
        <w:rPr>
          <w:rFonts w:ascii="Arial" w:hAnsi="Arial" w:cs="Arial"/>
          <w:color w:val="342C23"/>
          <w:sz w:val="22"/>
          <w:szCs w:val="22"/>
        </w:rPr>
        <w:t>YVLifeSet services help young people aged 17 to 22 make a successful transition to young adulthood and independent living. A transition specialist meets with the young person every week, helping him or her to continue with education, obtain affordable housing, find and keep a job and take care of health needs.</w:t>
      </w:r>
      <w:bookmarkStart w:id="1" w:name="_GoBack"/>
      <w:bookmarkEnd w:id="1"/>
    </w:p>
    <w:p w14:paraId="23FE2B1A" w14:textId="77777777" w:rsidR="006326A8" w:rsidRPr="006326A8" w:rsidRDefault="006326A8" w:rsidP="006326A8">
      <w:pPr>
        <w:rPr>
          <w:rFonts w:ascii="Arial" w:hAnsi="Arial" w:cs="Arial"/>
          <w:sz w:val="22"/>
          <w:szCs w:val="22"/>
        </w:rPr>
      </w:pPr>
    </w:p>
    <w:p w14:paraId="43F70D70" w14:textId="77777777" w:rsidR="006326A8" w:rsidRDefault="006326A8" w:rsidP="006326A8"/>
    <w:p w14:paraId="3EA57BC5" w14:textId="77777777" w:rsidR="00E61DED" w:rsidRDefault="00E61DED" w:rsidP="00E61DED"/>
    <w:p w14:paraId="6D8A1034" w14:textId="77777777" w:rsidR="001C6A61" w:rsidRDefault="001C6A61"/>
    <w:sectPr w:rsidR="001C6A61" w:rsidSect="003C2A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9-01-20T13:48:00Z" w:initials="Office">
    <w:p w14:paraId="7E71A74F" w14:textId="77777777" w:rsidR="003C2A29" w:rsidRDefault="003C2A29" w:rsidP="003C2A29">
      <w:pPr>
        <w:pStyle w:val="CommentText"/>
      </w:pPr>
      <w:r>
        <w:rPr>
          <w:rStyle w:val="CommentReference"/>
        </w:rPr>
        <w:annotationRef/>
      </w:r>
      <w:r>
        <w:t>Insert link to online referral form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71A7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C4EF2"/>
    <w:multiLevelType w:val="hybridMultilevel"/>
    <w:tmpl w:val="D658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D5707"/>
    <w:multiLevelType w:val="multilevel"/>
    <w:tmpl w:val="C2C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735CE6"/>
    <w:multiLevelType w:val="multilevel"/>
    <w:tmpl w:val="C2CEE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49F6FC5"/>
    <w:multiLevelType w:val="hybridMultilevel"/>
    <w:tmpl w:val="641AD53C"/>
    <w:lvl w:ilvl="0" w:tplc="CA664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ED"/>
    <w:rsid w:val="000438BE"/>
    <w:rsid w:val="000B6D55"/>
    <w:rsid w:val="000E21F1"/>
    <w:rsid w:val="00176336"/>
    <w:rsid w:val="001C6A61"/>
    <w:rsid w:val="00287ECD"/>
    <w:rsid w:val="002B5410"/>
    <w:rsid w:val="003639A9"/>
    <w:rsid w:val="003C2A29"/>
    <w:rsid w:val="00412CC2"/>
    <w:rsid w:val="004A1E9E"/>
    <w:rsid w:val="004D45E7"/>
    <w:rsid w:val="005657AC"/>
    <w:rsid w:val="00596019"/>
    <w:rsid w:val="005C6040"/>
    <w:rsid w:val="006326A8"/>
    <w:rsid w:val="00695620"/>
    <w:rsid w:val="007C3A2D"/>
    <w:rsid w:val="008367C6"/>
    <w:rsid w:val="0086438B"/>
    <w:rsid w:val="008735A0"/>
    <w:rsid w:val="00884BA7"/>
    <w:rsid w:val="0090626A"/>
    <w:rsid w:val="00921679"/>
    <w:rsid w:val="00B07B5B"/>
    <w:rsid w:val="00C425E5"/>
    <w:rsid w:val="00C511B0"/>
    <w:rsid w:val="00C8159E"/>
    <w:rsid w:val="00D831E0"/>
    <w:rsid w:val="00E56241"/>
    <w:rsid w:val="00E61DED"/>
    <w:rsid w:val="00F14618"/>
    <w:rsid w:val="00F3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51D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DED"/>
    <w:pPr>
      <w:spacing w:after="160" w:line="259" w:lineRule="auto"/>
      <w:ind w:left="720"/>
      <w:contextualSpacing/>
    </w:pPr>
    <w:rPr>
      <w:sz w:val="22"/>
      <w:szCs w:val="22"/>
    </w:rPr>
  </w:style>
  <w:style w:type="character" w:styleId="Hyperlink">
    <w:name w:val="Hyperlink"/>
    <w:basedOn w:val="DefaultParagraphFont"/>
    <w:uiPriority w:val="99"/>
    <w:unhideWhenUsed/>
    <w:rsid w:val="00E61DED"/>
    <w:rPr>
      <w:color w:val="0563C1" w:themeColor="hyperlink"/>
      <w:u w:val="single"/>
    </w:rPr>
  </w:style>
  <w:style w:type="character" w:styleId="CommentReference">
    <w:name w:val="annotation reference"/>
    <w:basedOn w:val="DefaultParagraphFont"/>
    <w:uiPriority w:val="99"/>
    <w:semiHidden/>
    <w:unhideWhenUsed/>
    <w:rsid w:val="00E61DED"/>
    <w:rPr>
      <w:sz w:val="18"/>
      <w:szCs w:val="18"/>
    </w:rPr>
  </w:style>
  <w:style w:type="paragraph" w:styleId="CommentText">
    <w:name w:val="annotation text"/>
    <w:basedOn w:val="Normal"/>
    <w:link w:val="CommentTextChar"/>
    <w:uiPriority w:val="99"/>
    <w:semiHidden/>
    <w:unhideWhenUsed/>
    <w:rsid w:val="00E61DED"/>
  </w:style>
  <w:style w:type="character" w:customStyle="1" w:styleId="CommentTextChar">
    <w:name w:val="Comment Text Char"/>
    <w:basedOn w:val="DefaultParagraphFont"/>
    <w:link w:val="CommentText"/>
    <w:uiPriority w:val="99"/>
    <w:semiHidden/>
    <w:rsid w:val="00E61DED"/>
  </w:style>
  <w:style w:type="paragraph" w:styleId="BalloonText">
    <w:name w:val="Balloon Text"/>
    <w:basedOn w:val="Normal"/>
    <w:link w:val="BalloonTextChar"/>
    <w:uiPriority w:val="99"/>
    <w:semiHidden/>
    <w:unhideWhenUsed/>
    <w:rsid w:val="00E61D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1DE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C2A29"/>
    <w:rPr>
      <w:b/>
      <w:bCs/>
      <w:sz w:val="20"/>
      <w:szCs w:val="20"/>
    </w:rPr>
  </w:style>
  <w:style w:type="character" w:customStyle="1" w:styleId="CommentSubjectChar">
    <w:name w:val="Comment Subject Char"/>
    <w:basedOn w:val="CommentTextChar"/>
    <w:link w:val="CommentSubject"/>
    <w:uiPriority w:val="99"/>
    <w:semiHidden/>
    <w:rsid w:val="003C2A29"/>
    <w:rPr>
      <w:b/>
      <w:bCs/>
      <w:sz w:val="20"/>
      <w:szCs w:val="20"/>
    </w:rPr>
  </w:style>
  <w:style w:type="character" w:styleId="Strong">
    <w:name w:val="Strong"/>
    <w:basedOn w:val="DefaultParagraphFont"/>
    <w:uiPriority w:val="22"/>
    <w:qFormat/>
    <w:rsid w:val="003C2A29"/>
    <w:rPr>
      <w:b/>
      <w:bCs/>
    </w:rPr>
  </w:style>
  <w:style w:type="paragraph" w:styleId="NormalWeb">
    <w:name w:val="Normal (Web)"/>
    <w:basedOn w:val="Normal"/>
    <w:uiPriority w:val="99"/>
    <w:semiHidden/>
    <w:unhideWhenUsed/>
    <w:rsid w:val="003C2A29"/>
    <w:pPr>
      <w:spacing w:before="100" w:beforeAutospacing="1" w:after="100" w:afterAutospacing="1"/>
    </w:pPr>
    <w:rPr>
      <w:rFonts w:ascii="Times New Roman" w:hAnsi="Times New Roman" w:cs="Times New Roman"/>
    </w:rPr>
  </w:style>
  <w:style w:type="paragraph" w:customStyle="1" w:styleId="m-5356861643848203319msonormal">
    <w:name w:val="m_-5356861643848203319msonormal"/>
    <w:basedOn w:val="Normal"/>
    <w:rsid w:val="006326A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6326A8"/>
  </w:style>
  <w:style w:type="paragraph" w:customStyle="1" w:styleId="m-5356861643848203319msolistparagraph">
    <w:name w:val="m_-5356861643848203319msolistparagraph"/>
    <w:basedOn w:val="Normal"/>
    <w:rsid w:val="006326A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93559">
      <w:bodyDiv w:val="1"/>
      <w:marLeft w:val="0"/>
      <w:marRight w:val="0"/>
      <w:marTop w:val="0"/>
      <w:marBottom w:val="0"/>
      <w:divBdr>
        <w:top w:val="none" w:sz="0" w:space="0" w:color="auto"/>
        <w:left w:val="none" w:sz="0" w:space="0" w:color="auto"/>
        <w:bottom w:val="none" w:sz="0" w:space="0" w:color="auto"/>
        <w:right w:val="none" w:sz="0" w:space="0" w:color="auto"/>
      </w:divBdr>
    </w:div>
    <w:div w:id="768356100">
      <w:bodyDiv w:val="1"/>
      <w:marLeft w:val="0"/>
      <w:marRight w:val="0"/>
      <w:marTop w:val="0"/>
      <w:marBottom w:val="0"/>
      <w:divBdr>
        <w:top w:val="none" w:sz="0" w:space="0" w:color="auto"/>
        <w:left w:val="none" w:sz="0" w:space="0" w:color="auto"/>
        <w:bottom w:val="none" w:sz="0" w:space="0" w:color="auto"/>
        <w:right w:val="none" w:sz="0" w:space="0" w:color="auto"/>
      </w:divBdr>
    </w:div>
    <w:div w:id="995300410">
      <w:bodyDiv w:val="1"/>
      <w:marLeft w:val="0"/>
      <w:marRight w:val="0"/>
      <w:marTop w:val="0"/>
      <w:marBottom w:val="0"/>
      <w:divBdr>
        <w:top w:val="none" w:sz="0" w:space="0" w:color="auto"/>
        <w:left w:val="none" w:sz="0" w:space="0" w:color="auto"/>
        <w:bottom w:val="none" w:sz="0" w:space="0" w:color="auto"/>
        <w:right w:val="none" w:sz="0" w:space="0" w:color="auto"/>
      </w:divBdr>
    </w:div>
    <w:div w:id="1362512747">
      <w:bodyDiv w:val="1"/>
      <w:marLeft w:val="0"/>
      <w:marRight w:val="0"/>
      <w:marTop w:val="0"/>
      <w:marBottom w:val="0"/>
      <w:divBdr>
        <w:top w:val="none" w:sz="0" w:space="0" w:color="auto"/>
        <w:left w:val="none" w:sz="0" w:space="0" w:color="auto"/>
        <w:bottom w:val="none" w:sz="0" w:space="0" w:color="auto"/>
        <w:right w:val="none" w:sz="0" w:space="0" w:color="auto"/>
      </w:divBdr>
    </w:div>
    <w:div w:id="19544834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mailto:anaya.referrals@youthvillages.org" TargetMode="Externa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913</Words>
  <Characters>5207</Characters>
  <Application>Microsoft Macintosh Word</Application>
  <DocSecurity>0</DocSecurity>
  <Lines>43</Lines>
  <Paragraphs>12</Paragraphs>
  <ScaleCrop>false</ScaleCrop>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2019-01-20T19:46:00Z</dcterms:created>
  <dcterms:modified xsi:type="dcterms:W3CDTF">2019-01-28T19:45:00Z</dcterms:modified>
</cp:coreProperties>
</file>